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8C03" w14:textId="22177213" w:rsidR="00572953" w:rsidRPr="00572953" w:rsidRDefault="004A4537" w:rsidP="00572953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V</w:t>
      </w:r>
      <w:r w:rsidR="00AA5835">
        <w:rPr>
          <w:rFonts w:ascii="Gill Sans MT" w:hAnsi="Gill Sans MT"/>
          <w:b/>
          <w:sz w:val="24"/>
        </w:rPr>
        <w:t xml:space="preserve">ice President, Organizational </w:t>
      </w:r>
      <w:r w:rsidR="00572953" w:rsidRPr="00572953">
        <w:rPr>
          <w:rFonts w:ascii="Gill Sans MT" w:hAnsi="Gill Sans MT"/>
          <w:b/>
          <w:sz w:val="24"/>
        </w:rPr>
        <w:t>Consulting</w:t>
      </w:r>
    </w:p>
    <w:p w14:paraId="660119DE" w14:textId="77777777" w:rsidR="00572953" w:rsidRPr="00572953" w:rsidRDefault="00572953" w:rsidP="00572953">
      <w:pPr>
        <w:rPr>
          <w:rFonts w:ascii="Gill Sans MT" w:hAnsi="Gill Sans MT"/>
        </w:rPr>
      </w:pPr>
    </w:p>
    <w:p w14:paraId="534A3E20" w14:textId="77777777" w:rsidR="00572953" w:rsidRPr="00572953" w:rsidRDefault="00572953" w:rsidP="00572953">
      <w:pPr>
        <w:rPr>
          <w:rFonts w:ascii="Gill Sans MT" w:hAnsi="Gill Sans MT"/>
        </w:rPr>
      </w:pPr>
      <w:r w:rsidRPr="00572953">
        <w:rPr>
          <w:rFonts w:ascii="Gill Sans MT" w:hAnsi="Gill Sans MT"/>
          <w:b/>
          <w:bCs/>
        </w:rPr>
        <w:t>Summary</w:t>
      </w:r>
    </w:p>
    <w:p w14:paraId="623E41B7" w14:textId="29D076D4" w:rsidR="00572953" w:rsidRPr="00572953" w:rsidRDefault="00FD02AB" w:rsidP="00572953">
      <w:pPr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572953" w:rsidRPr="00572953">
        <w:rPr>
          <w:rFonts w:ascii="Gill Sans MT" w:hAnsi="Gill Sans MT"/>
        </w:rPr>
        <w:t>ake a significant impact in a variety of client organizations</w:t>
      </w:r>
      <w:r>
        <w:rPr>
          <w:rFonts w:ascii="Gill Sans MT" w:hAnsi="Gill Sans MT"/>
        </w:rPr>
        <w:t xml:space="preserve"> </w:t>
      </w:r>
      <w:r w:rsidR="00ED0DBF">
        <w:rPr>
          <w:rFonts w:ascii="Gill Sans MT" w:hAnsi="Gill Sans MT"/>
        </w:rPr>
        <w:t xml:space="preserve">by </w:t>
      </w:r>
      <w:r w:rsidR="00572953" w:rsidRPr="00572953">
        <w:rPr>
          <w:rFonts w:ascii="Gill Sans MT" w:hAnsi="Gill Sans MT"/>
        </w:rPr>
        <w:t xml:space="preserve">helping with </w:t>
      </w:r>
      <w:r w:rsidR="009C4E41">
        <w:rPr>
          <w:rFonts w:ascii="Gill Sans MT" w:hAnsi="Gill Sans MT"/>
        </w:rPr>
        <w:t xml:space="preserve">their </w:t>
      </w:r>
      <w:r w:rsidR="001B50B1">
        <w:rPr>
          <w:rFonts w:ascii="Gill Sans MT" w:hAnsi="Gill Sans MT"/>
        </w:rPr>
        <w:t xml:space="preserve">organizational development, </w:t>
      </w:r>
      <w:r w:rsidR="00572953" w:rsidRPr="00572953">
        <w:rPr>
          <w:rFonts w:ascii="Gill Sans MT" w:hAnsi="Gill Sans MT"/>
        </w:rPr>
        <w:t xml:space="preserve">succession planning, </w:t>
      </w:r>
      <w:r w:rsidR="00C33633" w:rsidRPr="00572953">
        <w:rPr>
          <w:rFonts w:ascii="Gill Sans MT" w:hAnsi="Gill Sans MT"/>
        </w:rPr>
        <w:t xml:space="preserve">talent selection, </w:t>
      </w:r>
      <w:r w:rsidR="00572953" w:rsidRPr="00572953">
        <w:rPr>
          <w:rFonts w:ascii="Gill Sans MT" w:hAnsi="Gill Sans MT"/>
        </w:rPr>
        <w:t xml:space="preserve">family business </w:t>
      </w:r>
      <w:r w:rsidR="00153B6A">
        <w:rPr>
          <w:rFonts w:ascii="Gill Sans MT" w:hAnsi="Gill Sans MT"/>
        </w:rPr>
        <w:t>challenge</w:t>
      </w:r>
      <w:r w:rsidR="00572953" w:rsidRPr="00572953">
        <w:rPr>
          <w:rFonts w:ascii="Gill Sans MT" w:hAnsi="Gill Sans MT"/>
        </w:rPr>
        <w:t xml:space="preserve">s, </w:t>
      </w:r>
      <w:r w:rsidR="00F7124B" w:rsidRPr="00572953">
        <w:rPr>
          <w:rFonts w:ascii="Gill Sans MT" w:hAnsi="Gill Sans MT"/>
        </w:rPr>
        <w:t xml:space="preserve">leadership development, </w:t>
      </w:r>
      <w:r w:rsidR="00572953" w:rsidRPr="00572953">
        <w:rPr>
          <w:rFonts w:ascii="Gill Sans MT" w:hAnsi="Gill Sans MT"/>
        </w:rPr>
        <w:t>etc.</w:t>
      </w:r>
    </w:p>
    <w:p w14:paraId="7AC8C2CA" w14:textId="77777777" w:rsidR="00A90FD5" w:rsidRDefault="00A90FD5" w:rsidP="00572953">
      <w:pPr>
        <w:rPr>
          <w:rFonts w:ascii="Gill Sans MT" w:hAnsi="Gill Sans MT"/>
        </w:rPr>
      </w:pPr>
    </w:p>
    <w:p w14:paraId="212C3F24" w14:textId="645FAAD2" w:rsidR="00153B6A" w:rsidRDefault="007533A1" w:rsidP="00153B6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Our training and approach, combined with your skills and expertise, will enable you to deliver top quality service. </w:t>
      </w:r>
      <w:r w:rsidR="006E0D4A">
        <w:rPr>
          <w:rFonts w:ascii="Gill Sans MT" w:hAnsi="Gill Sans MT"/>
        </w:rPr>
        <w:t xml:space="preserve">We will provide you </w:t>
      </w:r>
      <w:r>
        <w:rPr>
          <w:rFonts w:ascii="Gill Sans MT" w:hAnsi="Gill Sans MT"/>
        </w:rPr>
        <w:t>with team members to assist with projects</w:t>
      </w:r>
      <w:r w:rsidR="006E0D4A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and a variety of tools we</w:t>
      </w:r>
      <w:bookmarkStart w:id="0" w:name="_GoBack"/>
      <w:bookmarkEnd w:id="0"/>
      <w:r>
        <w:rPr>
          <w:rFonts w:ascii="Gill Sans MT" w:hAnsi="Gill Sans MT"/>
        </w:rPr>
        <w:t xml:space="preserve"> have developed.</w:t>
      </w:r>
      <w:r>
        <w:rPr>
          <w:rFonts w:ascii="Gill Sans MT" w:hAnsi="Gill Sans MT"/>
        </w:rPr>
        <w:t xml:space="preserve">  </w:t>
      </w:r>
      <w:r w:rsidR="00153B6A">
        <w:rPr>
          <w:rFonts w:ascii="Gill Sans MT" w:hAnsi="Gill Sans MT"/>
        </w:rPr>
        <w:t>You will report to the president.</w:t>
      </w:r>
    </w:p>
    <w:p w14:paraId="096BFF7F" w14:textId="1D1B4702" w:rsidR="00572953" w:rsidRDefault="00572953" w:rsidP="00572953">
      <w:pPr>
        <w:rPr>
          <w:rFonts w:ascii="Gill Sans MT" w:hAnsi="Gill Sans MT"/>
        </w:rPr>
      </w:pPr>
    </w:p>
    <w:p w14:paraId="0F3561D6" w14:textId="77777777" w:rsidR="00572953" w:rsidRPr="00572953" w:rsidRDefault="00572953" w:rsidP="00572953">
      <w:pPr>
        <w:rPr>
          <w:rFonts w:ascii="Gill Sans MT" w:hAnsi="Gill Sans MT"/>
        </w:rPr>
      </w:pPr>
    </w:p>
    <w:p w14:paraId="0DF71926" w14:textId="5FC2C795" w:rsidR="00572953" w:rsidRPr="00572953" w:rsidRDefault="00B173E4" w:rsidP="00572953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Requirements</w:t>
      </w:r>
    </w:p>
    <w:p w14:paraId="5B8C8871" w14:textId="65DDFC2E" w:rsidR="00572953" w:rsidRDefault="00572953" w:rsidP="00C33633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C33633">
        <w:rPr>
          <w:rFonts w:ascii="Gill Sans MT" w:hAnsi="Gill Sans MT"/>
        </w:rPr>
        <w:t>Ph.D.</w:t>
      </w:r>
      <w:r w:rsidR="00275CF8" w:rsidRPr="00C33633">
        <w:rPr>
          <w:rFonts w:ascii="Gill Sans MT" w:hAnsi="Gill Sans MT"/>
        </w:rPr>
        <w:t xml:space="preserve"> or </w:t>
      </w:r>
      <w:proofErr w:type="gramStart"/>
      <w:r w:rsidR="00275CF8" w:rsidRPr="00C33633">
        <w:rPr>
          <w:rFonts w:ascii="Gill Sans MT" w:hAnsi="Gill Sans MT"/>
        </w:rPr>
        <w:t>Masters</w:t>
      </w:r>
      <w:r w:rsidRPr="00C33633">
        <w:rPr>
          <w:rFonts w:ascii="Gill Sans MT" w:hAnsi="Gill Sans MT"/>
        </w:rPr>
        <w:t xml:space="preserve"> in </w:t>
      </w:r>
      <w:r w:rsidR="00275CF8" w:rsidRPr="00C33633">
        <w:rPr>
          <w:rFonts w:ascii="Gill Sans MT" w:hAnsi="Gill Sans MT"/>
        </w:rPr>
        <w:t>Organizational Development</w:t>
      </w:r>
      <w:proofErr w:type="gramEnd"/>
      <w:r w:rsidR="00275CF8" w:rsidRPr="00C33633">
        <w:rPr>
          <w:rFonts w:ascii="Gill Sans MT" w:hAnsi="Gill Sans MT"/>
        </w:rPr>
        <w:t xml:space="preserve">, </w:t>
      </w:r>
      <w:r w:rsidRPr="00C33633">
        <w:rPr>
          <w:rFonts w:ascii="Gill Sans MT" w:hAnsi="Gill Sans MT"/>
        </w:rPr>
        <w:t>Industrial-Organizational Psychology, Counseling Psychology, or Clinical Psychology from an APA-accredited institution.</w:t>
      </w:r>
    </w:p>
    <w:p w14:paraId="102050FF" w14:textId="2FF9AFEC" w:rsidR="00EB0CB7" w:rsidRDefault="00EB0CB7" w:rsidP="00C33633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Ability to demonstrate performance </w:t>
      </w:r>
      <w:r w:rsidR="00C3004A">
        <w:rPr>
          <w:rFonts w:ascii="Gill Sans MT" w:hAnsi="Gill Sans MT"/>
        </w:rPr>
        <w:t>and outcomes</w:t>
      </w:r>
      <w:r>
        <w:rPr>
          <w:rFonts w:ascii="Gill Sans MT" w:hAnsi="Gill Sans MT"/>
        </w:rPr>
        <w:t xml:space="preserve"> in</w:t>
      </w:r>
      <w:r w:rsidR="00C3004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Organization</w:t>
      </w:r>
      <w:r w:rsidR="00FB7135">
        <w:rPr>
          <w:rFonts w:ascii="Gill Sans MT" w:hAnsi="Gill Sans MT"/>
        </w:rPr>
        <w:t>al</w:t>
      </w:r>
      <w:r>
        <w:rPr>
          <w:rFonts w:ascii="Gill Sans MT" w:hAnsi="Gill Sans MT"/>
        </w:rPr>
        <w:t xml:space="preserve"> Development practitioner </w:t>
      </w:r>
      <w:r w:rsidR="00C3004A">
        <w:rPr>
          <w:rFonts w:ascii="Gill Sans MT" w:hAnsi="Gill Sans MT"/>
        </w:rPr>
        <w:t>competencies:</w:t>
      </w:r>
    </w:p>
    <w:p w14:paraId="1452222B" w14:textId="77777777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Client Relationship Building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Recognizes the importance of building long term relationships and looks for opportunities to cultivate new relationships.</w:t>
      </w:r>
    </w:p>
    <w:p w14:paraId="2DF5797B" w14:textId="33C7FF0C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Business Development / Marketing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 – </w:t>
      </w:r>
      <w:r w:rsidR="004A4537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Develops, writes, presents, and sells proposals. 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Engages </w:t>
      </w:r>
      <w:r w:rsidR="004A4537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in marketing activities such as networking, writing, speaking, …  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Continues </w:t>
      </w:r>
      <w:r w:rsidR="00C07182">
        <w:rPr>
          <w:rFonts w:ascii="Open Sans" w:eastAsia="Times New Roman" w:hAnsi="Open Sans" w:cs="Times New Roman"/>
          <w:color w:val="555555"/>
          <w:sz w:val="21"/>
          <w:szCs w:val="21"/>
        </w:rPr>
        <w:t>o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ngoing Professional Development in the field of OD.</w:t>
      </w:r>
    </w:p>
    <w:p w14:paraId="3D421D74" w14:textId="612F9956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Knowledge of the Business, Industry &amp; Organization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Understands the basics of business systems, uses business tools and language when talking to clients, think</w:t>
      </w:r>
      <w:r w:rsidR="00AB4F6D">
        <w:rPr>
          <w:rFonts w:ascii="Open Sans" w:eastAsia="Times New Roman" w:hAnsi="Open Sans" w:cs="Times New Roman"/>
          <w:color w:val="555555"/>
          <w:sz w:val="21"/>
          <w:szCs w:val="21"/>
        </w:rPr>
        <w:t>s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strategically, views the organization from a systems perspective, understands external trends and organizational politics</w:t>
      </w:r>
      <w:r w:rsidR="00F17255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, </w:t>
      </w:r>
      <w:r w:rsidR="004A4537">
        <w:rPr>
          <w:rFonts w:ascii="Open Sans" w:eastAsia="Times New Roman" w:hAnsi="Open Sans" w:cs="Times New Roman"/>
          <w:color w:val="555555"/>
          <w:sz w:val="21"/>
          <w:szCs w:val="21"/>
        </w:rPr>
        <w:t>and realize</w:t>
      </w:r>
      <w:r w:rsidR="00F17255">
        <w:rPr>
          <w:rFonts w:ascii="Open Sans" w:eastAsia="Times New Roman" w:hAnsi="Open Sans" w:cs="Times New Roman"/>
          <w:color w:val="555555"/>
          <w:sz w:val="21"/>
          <w:szCs w:val="21"/>
        </w:rPr>
        <w:t>s how our work supports client business objectives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.</w:t>
      </w:r>
    </w:p>
    <w:p w14:paraId="2C70C6B4" w14:textId="77777777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Self-Awareness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Understands personal values, biases, ethics, and how to manage self with others.</w:t>
      </w:r>
    </w:p>
    <w:p w14:paraId="7D83BFE1" w14:textId="7295A05B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Open &amp; Effective Communication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Actively listens, asks in-depth questions, expresses self clearly and effectively</w:t>
      </w:r>
      <w:r w:rsidR="00F17255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verbally and in writing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. Offers clear and concise feedback, informs others frequently, gains agreement, and facilitates effectively.</w:t>
      </w:r>
    </w:p>
    <w:p w14:paraId="4265086F" w14:textId="319F0735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Management / Organization Theory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Understands organization structure, model, contingency, systems, and change theories.</w:t>
      </w:r>
      <w:r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Ability to see the whole picture.</w:t>
      </w:r>
    </w:p>
    <w:p w14:paraId="3901612B" w14:textId="77777777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Teamwork / Collaboration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Provides a process for teams to share ideas, solve problems, identify solutions, make decisions, communicate effectively, and work together cooperatively.</w:t>
      </w:r>
    </w:p>
    <w:p w14:paraId="04F9761B" w14:textId="77777777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Research Methods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Understands basic data gathering methodologies, including both qualitative and quantitative techniques (i.e. surveys, interviews/focus groups, the Internet, etc.).</w:t>
      </w:r>
    </w:p>
    <w:p w14:paraId="7134A839" w14:textId="77777777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Organization Behavior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Understands organization culture and the effects of leadership, power and politics.</w:t>
      </w:r>
    </w:p>
    <w:p w14:paraId="0C267850" w14:textId="5463BBD5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t>Facilitation / Process Consultation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Effectively plans and facilitates meetings, asks questions and uses process tools such as dialogue and reflection to support members of the group and outcomes.</w:t>
      </w:r>
      <w:r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Help clients to own the change process.</w:t>
      </w:r>
    </w:p>
    <w:p w14:paraId="3AE2543A" w14:textId="38B01A9F" w:rsidR="00C3004A" w:rsidRPr="00C3004A" w:rsidRDefault="00C3004A" w:rsidP="00F17255">
      <w:pPr>
        <w:numPr>
          <w:ilvl w:val="1"/>
          <w:numId w:val="7"/>
        </w:numPr>
        <w:shd w:val="clear" w:color="auto" w:fill="FFFFFF"/>
        <w:spacing w:before="100" w:beforeAutospacing="1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C3004A">
        <w:rPr>
          <w:rFonts w:ascii="Open Sans" w:eastAsia="Times New Roman" w:hAnsi="Open Sans" w:cs="Times New Roman"/>
          <w:color w:val="555555"/>
          <w:sz w:val="21"/>
          <w:szCs w:val="21"/>
          <w:u w:val="single"/>
        </w:rPr>
        <w:lastRenderedPageBreak/>
        <w:t>Resource Management</w:t>
      </w:r>
      <w:r w:rsidRPr="00C3004A">
        <w:rPr>
          <w:rFonts w:ascii="Open Sans" w:eastAsia="Times New Roman" w:hAnsi="Open Sans" w:cs="Times New Roman"/>
          <w:color w:val="555555"/>
          <w:sz w:val="21"/>
          <w:szCs w:val="21"/>
        </w:rPr>
        <w:t> – Recognizes the importance of managing resources and time effectively.</w:t>
      </w:r>
      <w:r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Actively seeks to manage projects and engagements with an understanding of quality, cost, time, and resources. </w:t>
      </w:r>
      <w:r w:rsidR="004A4537">
        <w:rPr>
          <w:rFonts w:ascii="Open Sans" w:eastAsia="Times New Roman" w:hAnsi="Open Sans" w:cs="Times New Roman"/>
          <w:color w:val="555555"/>
          <w:sz w:val="21"/>
          <w:szCs w:val="21"/>
        </w:rPr>
        <w:t>Maintains high client satisfaction.</w:t>
      </w:r>
    </w:p>
    <w:p w14:paraId="4FF51FEB" w14:textId="77777777" w:rsidR="00C3004A" w:rsidRPr="00F17255" w:rsidRDefault="00C3004A" w:rsidP="00F17255">
      <w:pPr>
        <w:rPr>
          <w:rFonts w:ascii="Gill Sans MT" w:hAnsi="Gill Sans MT"/>
        </w:rPr>
      </w:pPr>
    </w:p>
    <w:p w14:paraId="532059B9" w14:textId="5EA0F088" w:rsidR="00B173E4" w:rsidRDefault="00B173E4" w:rsidP="00C33633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Experience in several of our main service areas:  leadership development, succession planning, talent selection, family business consulting. </w:t>
      </w:r>
    </w:p>
    <w:p w14:paraId="50D0AB4B" w14:textId="18804259" w:rsidR="00A2773D" w:rsidRDefault="00A2773D" w:rsidP="00C33633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Certifications in coaching, human resources, etc. are a plus.</w:t>
      </w:r>
    </w:p>
    <w:p w14:paraId="0B7DFFEA" w14:textId="1FD9DFA2" w:rsidR="00EB0CB7" w:rsidRDefault="00EB0CB7" w:rsidP="00EB0CB7">
      <w:pPr>
        <w:rPr>
          <w:rFonts w:ascii="Gill Sans MT" w:hAnsi="Gill Sans MT"/>
        </w:rPr>
      </w:pPr>
    </w:p>
    <w:p w14:paraId="74F61C4B" w14:textId="2F7DB91C" w:rsidR="00572953" w:rsidRPr="00572953" w:rsidRDefault="00572953" w:rsidP="00572953">
      <w:pPr>
        <w:rPr>
          <w:rFonts w:ascii="Gill Sans MT" w:hAnsi="Gill Sans MT"/>
        </w:rPr>
      </w:pPr>
      <w:r w:rsidRPr="00572953">
        <w:rPr>
          <w:rFonts w:ascii="Gill Sans MT" w:hAnsi="Gill Sans MT"/>
          <w:b/>
          <w:bCs/>
        </w:rPr>
        <w:t>Client Delivery Activities</w:t>
      </w:r>
      <w:r w:rsidR="00B173E4">
        <w:rPr>
          <w:rFonts w:ascii="Gill Sans MT" w:hAnsi="Gill Sans MT"/>
          <w:b/>
          <w:bCs/>
        </w:rPr>
        <w:t xml:space="preserve"> (include many of the following)</w:t>
      </w:r>
    </w:p>
    <w:p w14:paraId="370210BF" w14:textId="6C6DB7F2" w:rsidR="00275CF8" w:rsidRDefault="00275CF8" w:rsidP="00275CF8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Plan</w:t>
      </w:r>
      <w:r>
        <w:rPr>
          <w:rFonts w:ascii="Gill Sans MT" w:eastAsia="Times New Roman" w:hAnsi="Gill Sans MT"/>
        </w:rPr>
        <w:t xml:space="preserve">, </w:t>
      </w:r>
      <w:r w:rsidRPr="00572953">
        <w:rPr>
          <w:rFonts w:ascii="Gill Sans MT" w:eastAsia="Times New Roman" w:hAnsi="Gill Sans MT"/>
        </w:rPr>
        <w:t>implement</w:t>
      </w:r>
      <w:r>
        <w:rPr>
          <w:rFonts w:ascii="Gill Sans MT" w:eastAsia="Times New Roman" w:hAnsi="Gill Sans MT"/>
        </w:rPr>
        <w:t xml:space="preserve">, and </w:t>
      </w:r>
      <w:r w:rsidR="00B173E4">
        <w:rPr>
          <w:rFonts w:ascii="Gill Sans MT" w:eastAsia="Times New Roman" w:hAnsi="Gill Sans MT"/>
        </w:rPr>
        <w:t>lead</w:t>
      </w:r>
      <w:r w:rsidRPr="00572953">
        <w:rPr>
          <w:rFonts w:ascii="Gill Sans MT" w:eastAsia="Times New Roman" w:hAnsi="Gill Sans MT"/>
        </w:rPr>
        <w:t xml:space="preserve"> succession, </w:t>
      </w:r>
      <w:r w:rsidR="00B173E4">
        <w:rPr>
          <w:rFonts w:ascii="Gill Sans MT" w:eastAsia="Times New Roman" w:hAnsi="Gill Sans MT"/>
        </w:rPr>
        <w:t xml:space="preserve">leadership development, </w:t>
      </w:r>
      <w:r w:rsidRPr="00572953">
        <w:rPr>
          <w:rFonts w:ascii="Gill Sans MT" w:eastAsia="Times New Roman" w:hAnsi="Gill Sans MT"/>
        </w:rPr>
        <w:t>change management, and culture change projects.</w:t>
      </w:r>
    </w:p>
    <w:p w14:paraId="20A84EED" w14:textId="1AC897A1" w:rsidR="00572953" w:rsidRP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Interpret assessments, discuss your insights with hiring managers, write summary reports.</w:t>
      </w:r>
    </w:p>
    <w:p w14:paraId="73E8A04D" w14:textId="77777777" w:rsidR="00572953" w:rsidRP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Coach leaders to higher performance levels.</w:t>
      </w:r>
    </w:p>
    <w:p w14:paraId="3E5AB1BE" w14:textId="77777777" w:rsidR="00572953" w:rsidRP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Provide feedback to leaders on their 360° surveys.</w:t>
      </w:r>
    </w:p>
    <w:p w14:paraId="3861A4F5" w14:textId="77777777" w:rsidR="00572953" w:rsidRP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Conduct C-Suite team building sessions, helping them attain greater synergy.</w:t>
      </w:r>
    </w:p>
    <w:p w14:paraId="15022A2A" w14:textId="77777777" w:rsidR="00572953" w:rsidRP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 xml:space="preserve">Facilitate our </w:t>
      </w:r>
      <w:r w:rsidRPr="00572953">
        <w:rPr>
          <w:rFonts w:ascii="Gill Sans MT" w:eastAsia="Times New Roman" w:hAnsi="Gill Sans MT"/>
          <w:b/>
          <w:bCs/>
        </w:rPr>
        <w:t>Leadership Through People Skills</w:t>
      </w:r>
      <w:r w:rsidRPr="00572953">
        <w:rPr>
          <w:rFonts w:ascii="Gill Sans MT" w:eastAsia="Times New Roman" w:hAnsi="Gill Sans MT"/>
        </w:rPr>
        <w:t xml:space="preserve"> workshop.</w:t>
      </w:r>
    </w:p>
    <w:p w14:paraId="0F185AF6" w14:textId="7B12FD20" w:rsidR="00572953" w:rsidRDefault="00572953" w:rsidP="00572953">
      <w:pPr>
        <w:numPr>
          <w:ilvl w:val="0"/>
          <w:numId w:val="1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Guide family businesses through a web of often</w:t>
      </w:r>
      <w:r w:rsidR="00A2773D">
        <w:rPr>
          <w:rFonts w:ascii="Gill Sans MT" w:eastAsia="Times New Roman" w:hAnsi="Gill Sans MT"/>
        </w:rPr>
        <w:t>-</w:t>
      </w:r>
      <w:r w:rsidRPr="00572953">
        <w:rPr>
          <w:rFonts w:ascii="Gill Sans MT" w:eastAsia="Times New Roman" w:hAnsi="Gill Sans MT"/>
        </w:rPr>
        <w:t>challenging issues.</w:t>
      </w:r>
    </w:p>
    <w:p w14:paraId="066FC6FE" w14:textId="77777777" w:rsidR="00275CF8" w:rsidRPr="00572953" w:rsidRDefault="00275CF8" w:rsidP="00275CF8">
      <w:pPr>
        <w:ind w:left="720"/>
        <w:rPr>
          <w:rFonts w:ascii="Gill Sans MT" w:eastAsia="Times New Roman" w:hAnsi="Gill Sans MT"/>
        </w:rPr>
      </w:pPr>
    </w:p>
    <w:p w14:paraId="7EDBFC18" w14:textId="77777777" w:rsidR="00572953" w:rsidRPr="00572953" w:rsidRDefault="00572953" w:rsidP="00572953">
      <w:pPr>
        <w:rPr>
          <w:rFonts w:ascii="Gill Sans MT" w:hAnsi="Gill Sans MT"/>
        </w:rPr>
      </w:pPr>
      <w:r w:rsidRPr="00572953">
        <w:rPr>
          <w:rFonts w:ascii="Gill Sans MT" w:hAnsi="Gill Sans MT"/>
          <w:b/>
          <w:bCs/>
        </w:rPr>
        <w:t>Expectations</w:t>
      </w:r>
    </w:p>
    <w:p w14:paraId="7E46EDF5" w14:textId="77777777" w:rsidR="001603D9" w:rsidRPr="00572953" w:rsidRDefault="001603D9" w:rsidP="001603D9">
      <w:pPr>
        <w:numPr>
          <w:ilvl w:val="0"/>
          <w:numId w:val="3"/>
        </w:numPr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Living our values:  Being innovative; trusted partners; quality experience driven; enjoyable to work with; Q4.  </w:t>
      </w:r>
    </w:p>
    <w:p w14:paraId="07484CA5" w14:textId="743BA2DA" w:rsidR="00FE3493" w:rsidRPr="00572953" w:rsidRDefault="00FE3493" w:rsidP="00FE3493">
      <w:pPr>
        <w:numPr>
          <w:ilvl w:val="0"/>
          <w:numId w:val="3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 xml:space="preserve">Top-notch customer service, including timeliness, </w:t>
      </w:r>
      <w:r w:rsidR="001603D9">
        <w:rPr>
          <w:rFonts w:ascii="Gill Sans MT" w:eastAsia="Times New Roman" w:hAnsi="Gill Sans MT"/>
        </w:rPr>
        <w:t xml:space="preserve">high </w:t>
      </w:r>
      <w:r w:rsidRPr="00572953">
        <w:rPr>
          <w:rFonts w:ascii="Gill Sans MT" w:eastAsia="Times New Roman" w:hAnsi="Gill Sans MT"/>
        </w:rPr>
        <w:t>quality, and delivery on promises.</w:t>
      </w:r>
    </w:p>
    <w:p w14:paraId="01655BF5" w14:textId="2F28A183" w:rsidR="001603D9" w:rsidRDefault="001603D9" w:rsidP="001603D9">
      <w:pPr>
        <w:numPr>
          <w:ilvl w:val="0"/>
          <w:numId w:val="3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 xml:space="preserve">Flexibility to respond to unexpected client </w:t>
      </w:r>
      <w:r>
        <w:rPr>
          <w:rFonts w:ascii="Gill Sans MT" w:eastAsia="Times New Roman" w:hAnsi="Gill Sans MT"/>
        </w:rPr>
        <w:t xml:space="preserve">requests.  </w:t>
      </w:r>
      <w:r w:rsidRPr="00572953">
        <w:rPr>
          <w:rFonts w:ascii="Gill Sans MT" w:eastAsia="Times New Roman" w:hAnsi="Gill Sans MT"/>
        </w:rPr>
        <w:t xml:space="preserve">Handle </w:t>
      </w:r>
      <w:r>
        <w:rPr>
          <w:rFonts w:ascii="Gill Sans MT" w:eastAsia="Times New Roman" w:hAnsi="Gill Sans MT"/>
        </w:rPr>
        <w:t>issues</w:t>
      </w:r>
      <w:r w:rsidRPr="00572953">
        <w:rPr>
          <w:rFonts w:ascii="Gill Sans MT" w:eastAsia="Times New Roman" w:hAnsi="Gill Sans MT"/>
        </w:rPr>
        <w:t xml:space="preserve"> in a</w:t>
      </w:r>
      <w:r>
        <w:rPr>
          <w:rFonts w:ascii="Gill Sans MT" w:eastAsia="Times New Roman" w:hAnsi="Gill Sans MT"/>
        </w:rPr>
        <w:t>n effective,</w:t>
      </w:r>
      <w:r w:rsidRPr="00572953">
        <w:rPr>
          <w:rFonts w:ascii="Gill Sans MT" w:eastAsia="Times New Roman" w:hAnsi="Gill Sans MT"/>
        </w:rPr>
        <w:t xml:space="preserve"> timely manner. </w:t>
      </w:r>
    </w:p>
    <w:p w14:paraId="241F8D99" w14:textId="6F2EBEC0" w:rsidR="001603D9" w:rsidRDefault="001603D9" w:rsidP="001603D9">
      <w:pPr>
        <w:numPr>
          <w:ilvl w:val="0"/>
          <w:numId w:val="3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Offering a “</w:t>
      </w:r>
      <w:r w:rsidR="00A2773D">
        <w:rPr>
          <w:rFonts w:ascii="Gill Sans MT" w:eastAsia="Times New Roman" w:hAnsi="Gill Sans MT"/>
        </w:rPr>
        <w:t>H</w:t>
      </w:r>
      <w:r w:rsidRPr="00572953">
        <w:rPr>
          <w:rFonts w:ascii="Gill Sans MT" w:eastAsia="Times New Roman" w:hAnsi="Gill Sans MT"/>
        </w:rPr>
        <w:t>ow can I help?” attitude internally and externally.  Productive communication and problem-solving.</w:t>
      </w:r>
    </w:p>
    <w:p w14:paraId="7BB10F55" w14:textId="1BE02596" w:rsidR="00FE3493" w:rsidRDefault="00FE3493" w:rsidP="00FE3493">
      <w:pPr>
        <w:numPr>
          <w:ilvl w:val="0"/>
          <w:numId w:val="3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 xml:space="preserve">Cooperating within the organizational structure; taking direction from supervisor and </w:t>
      </w:r>
      <w:r w:rsidR="001603D9">
        <w:rPr>
          <w:rFonts w:ascii="Gill Sans MT" w:eastAsia="Times New Roman" w:hAnsi="Gill Sans MT"/>
        </w:rPr>
        <w:t>l</w:t>
      </w:r>
      <w:r w:rsidRPr="00572953">
        <w:rPr>
          <w:rFonts w:ascii="Gill Sans MT" w:eastAsia="Times New Roman" w:hAnsi="Gill Sans MT"/>
        </w:rPr>
        <w:t>eaders</w:t>
      </w:r>
      <w:r>
        <w:rPr>
          <w:rFonts w:ascii="Gill Sans MT" w:eastAsia="Times New Roman" w:hAnsi="Gill Sans MT"/>
        </w:rPr>
        <w:t>hip</w:t>
      </w:r>
      <w:r w:rsidRPr="00572953">
        <w:rPr>
          <w:rFonts w:ascii="Gill Sans MT" w:eastAsia="Times New Roman" w:hAnsi="Gill Sans MT"/>
        </w:rPr>
        <w:t>.</w:t>
      </w:r>
      <w:r>
        <w:rPr>
          <w:rFonts w:ascii="Gill Sans MT" w:eastAsia="Times New Roman" w:hAnsi="Gill Sans MT"/>
        </w:rPr>
        <w:t xml:space="preserve"> Helping teach associates in your areas of expertise.  </w:t>
      </w:r>
    </w:p>
    <w:p w14:paraId="58630F91" w14:textId="58FB353E" w:rsidR="00572953" w:rsidRPr="00572953" w:rsidRDefault="00572953" w:rsidP="00572953">
      <w:pPr>
        <w:numPr>
          <w:ilvl w:val="0"/>
          <w:numId w:val="3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25</w:t>
      </w:r>
      <w:r w:rsidR="00275CF8">
        <w:rPr>
          <w:rFonts w:ascii="Gill Sans MT" w:eastAsia="Times New Roman" w:hAnsi="Gill Sans MT"/>
        </w:rPr>
        <w:t>-40</w:t>
      </w:r>
      <w:r w:rsidRPr="00572953">
        <w:rPr>
          <w:rFonts w:ascii="Gill Sans MT" w:eastAsia="Times New Roman" w:hAnsi="Gill Sans MT"/>
        </w:rPr>
        <w:t>% travel.</w:t>
      </w:r>
    </w:p>
    <w:p w14:paraId="196877A2" w14:textId="77777777" w:rsidR="00275CF8" w:rsidRPr="00572953" w:rsidRDefault="00275CF8" w:rsidP="001603D9">
      <w:pPr>
        <w:ind w:left="720"/>
        <w:rPr>
          <w:rFonts w:ascii="Gill Sans MT" w:eastAsia="Times New Roman" w:hAnsi="Gill Sans MT"/>
        </w:rPr>
      </w:pPr>
    </w:p>
    <w:p w14:paraId="2B689D7E" w14:textId="346182B5" w:rsidR="00572953" w:rsidRPr="00572953" w:rsidRDefault="00572953" w:rsidP="00572953">
      <w:pPr>
        <w:rPr>
          <w:rFonts w:ascii="Gill Sans MT" w:hAnsi="Gill Sans MT"/>
        </w:rPr>
      </w:pPr>
      <w:r w:rsidRPr="00572953">
        <w:rPr>
          <w:rFonts w:ascii="Gill Sans MT" w:hAnsi="Gill Sans MT"/>
          <w:b/>
          <w:bCs/>
        </w:rPr>
        <w:t xml:space="preserve">Why Psychological Associates? </w:t>
      </w:r>
    </w:p>
    <w:p w14:paraId="676EB4BA" w14:textId="77230691" w:rsidR="00572953" w:rsidRPr="00572953" w:rsidRDefault="00572953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A growing organization with a newly promoted president</w:t>
      </w:r>
      <w:r w:rsidR="001603D9">
        <w:rPr>
          <w:rFonts w:ascii="Gill Sans MT" w:eastAsia="Times New Roman" w:hAnsi="Gill Sans MT"/>
        </w:rPr>
        <w:t>,</w:t>
      </w:r>
      <w:r w:rsidRPr="00572953">
        <w:rPr>
          <w:rFonts w:ascii="Gill Sans MT" w:eastAsia="Times New Roman" w:hAnsi="Gill Sans MT"/>
        </w:rPr>
        <w:t xml:space="preserve"> a fresh vision</w:t>
      </w:r>
      <w:r w:rsidR="001603D9">
        <w:rPr>
          <w:rFonts w:ascii="Gill Sans MT" w:eastAsia="Times New Roman" w:hAnsi="Gill Sans MT"/>
        </w:rPr>
        <w:t>, and a team environment</w:t>
      </w:r>
      <w:r w:rsidRPr="00572953">
        <w:rPr>
          <w:rFonts w:ascii="Gill Sans MT" w:eastAsia="Times New Roman" w:hAnsi="Gill Sans MT"/>
        </w:rPr>
        <w:t>.</w:t>
      </w:r>
    </w:p>
    <w:p w14:paraId="42C82453" w14:textId="6C595E49" w:rsidR="00572953" w:rsidRPr="00572953" w:rsidRDefault="00572953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Opportunity to have a major impact in client organizations with your expertise and our support.</w:t>
      </w:r>
    </w:p>
    <w:p w14:paraId="13264FAF" w14:textId="33AC1352" w:rsidR="00572953" w:rsidRPr="00572953" w:rsidRDefault="00572953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 xml:space="preserve">A variety of work </w:t>
      </w:r>
      <w:r w:rsidR="001603D9">
        <w:rPr>
          <w:rFonts w:ascii="Gill Sans MT" w:eastAsia="Times New Roman" w:hAnsi="Gill Sans MT"/>
        </w:rPr>
        <w:t xml:space="preserve">assignments </w:t>
      </w:r>
      <w:r w:rsidRPr="00572953">
        <w:rPr>
          <w:rFonts w:ascii="Gill Sans MT" w:eastAsia="Times New Roman" w:hAnsi="Gill Sans MT"/>
        </w:rPr>
        <w:t>and developmental opportunities</w:t>
      </w:r>
      <w:r w:rsidR="001603D9">
        <w:rPr>
          <w:rFonts w:ascii="Gill Sans MT" w:eastAsia="Times New Roman" w:hAnsi="Gill Sans MT"/>
        </w:rPr>
        <w:t>.</w:t>
      </w:r>
    </w:p>
    <w:p w14:paraId="0251DE31" w14:textId="5CDB7EAD" w:rsidR="00572953" w:rsidRDefault="00572953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We strive to live the Q4 culture that we teach: concern for the task and a regard for people.</w:t>
      </w:r>
    </w:p>
    <w:p w14:paraId="6B979347" w14:textId="51295935" w:rsidR="00F47E33" w:rsidRDefault="001603D9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Attractive</w:t>
      </w:r>
      <w:r w:rsidR="00F47E33">
        <w:rPr>
          <w:rFonts w:ascii="Gill Sans MT" w:eastAsia="Times New Roman" w:hAnsi="Gill Sans MT"/>
        </w:rPr>
        <w:t xml:space="preserve"> benefits package that includes: health, dental, vision, life, &amp; disability insurance, 401k, </w:t>
      </w:r>
      <w:r w:rsidR="00C33633">
        <w:rPr>
          <w:rFonts w:ascii="Gill Sans MT" w:eastAsia="Times New Roman" w:hAnsi="Gill Sans MT"/>
        </w:rPr>
        <w:t xml:space="preserve">employee bonus program, </w:t>
      </w:r>
      <w:r w:rsidR="00F47E33">
        <w:rPr>
          <w:rFonts w:ascii="Gill Sans MT" w:eastAsia="Times New Roman" w:hAnsi="Gill Sans MT"/>
        </w:rPr>
        <w:t>covered parkin</w:t>
      </w:r>
      <w:r w:rsidR="00C33633">
        <w:rPr>
          <w:rFonts w:ascii="Gill Sans MT" w:eastAsia="Times New Roman" w:hAnsi="Gill Sans MT"/>
        </w:rPr>
        <w:t>g, continuing education, and networking opportunities through association involvement</w:t>
      </w:r>
      <w:r w:rsidR="00F47E33">
        <w:rPr>
          <w:rFonts w:ascii="Gill Sans MT" w:eastAsia="Times New Roman" w:hAnsi="Gill Sans MT"/>
        </w:rPr>
        <w:t>.</w:t>
      </w:r>
    </w:p>
    <w:p w14:paraId="662D4A84" w14:textId="01088E4E" w:rsidR="00275CF8" w:rsidRDefault="00F47E33" w:rsidP="00572953">
      <w:pPr>
        <w:numPr>
          <w:ilvl w:val="0"/>
          <w:numId w:val="4"/>
        </w:numPr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O</w:t>
      </w:r>
      <w:r w:rsidR="001603D9">
        <w:rPr>
          <w:rFonts w:ascii="Gill Sans MT" w:eastAsia="Times New Roman" w:hAnsi="Gill Sans MT"/>
        </w:rPr>
        <w:t>ffice</w:t>
      </w:r>
      <w:r>
        <w:rPr>
          <w:rFonts w:ascii="Gill Sans MT" w:eastAsia="Times New Roman" w:hAnsi="Gill Sans MT"/>
        </w:rPr>
        <w:t xml:space="preserve"> space </w:t>
      </w:r>
      <w:r w:rsidR="001603D9">
        <w:rPr>
          <w:rFonts w:ascii="Gill Sans MT" w:eastAsia="Times New Roman" w:hAnsi="Gill Sans MT"/>
        </w:rPr>
        <w:t>that is</w:t>
      </w:r>
      <w:r>
        <w:rPr>
          <w:rFonts w:ascii="Gill Sans MT" w:eastAsia="Times New Roman" w:hAnsi="Gill Sans MT"/>
        </w:rPr>
        <w:t xml:space="preserve"> new, bright, and has great views. We have adjustable height desks for standing or sitting.  </w:t>
      </w:r>
      <w:r w:rsidR="00FE3493">
        <w:rPr>
          <w:rFonts w:ascii="Gill Sans MT" w:eastAsia="Times New Roman" w:hAnsi="Gill Sans MT"/>
        </w:rPr>
        <w:t>Our building has a coffee shop/café, gym, and bank.  Your choice of over 20 restaurants within a 2</w:t>
      </w:r>
      <w:r w:rsidR="00A2773D">
        <w:rPr>
          <w:rFonts w:ascii="Gill Sans MT" w:eastAsia="Times New Roman" w:hAnsi="Gill Sans MT"/>
        </w:rPr>
        <w:t>-</w:t>
      </w:r>
      <w:r w:rsidR="00FE3493">
        <w:rPr>
          <w:rFonts w:ascii="Gill Sans MT" w:eastAsia="Times New Roman" w:hAnsi="Gill Sans MT"/>
        </w:rPr>
        <w:t xml:space="preserve">block walk. We welcome your participation in selecting and supporting several </w:t>
      </w:r>
      <w:r w:rsidR="00A2773D">
        <w:rPr>
          <w:rFonts w:ascii="Gill Sans MT" w:eastAsia="Times New Roman" w:hAnsi="Gill Sans MT"/>
        </w:rPr>
        <w:t xml:space="preserve">annual </w:t>
      </w:r>
      <w:r w:rsidR="00FE3493">
        <w:rPr>
          <w:rFonts w:ascii="Gill Sans MT" w:eastAsia="Times New Roman" w:hAnsi="Gill Sans MT"/>
        </w:rPr>
        <w:t xml:space="preserve">charitable causes.   </w:t>
      </w:r>
    </w:p>
    <w:p w14:paraId="2CC0891C" w14:textId="77777777" w:rsidR="00FE3493" w:rsidRPr="00572953" w:rsidRDefault="00FE3493" w:rsidP="00FE3493">
      <w:pPr>
        <w:ind w:left="720"/>
        <w:rPr>
          <w:rFonts w:ascii="Gill Sans MT" w:eastAsia="Times New Roman" w:hAnsi="Gill Sans MT"/>
        </w:rPr>
      </w:pPr>
    </w:p>
    <w:p w14:paraId="19C5AAD6" w14:textId="77777777" w:rsidR="00572953" w:rsidRPr="00572953" w:rsidRDefault="00572953" w:rsidP="00572953">
      <w:pPr>
        <w:rPr>
          <w:rFonts w:ascii="Gill Sans MT" w:hAnsi="Gill Sans MT"/>
        </w:rPr>
      </w:pPr>
      <w:r w:rsidRPr="00572953">
        <w:rPr>
          <w:rFonts w:ascii="Gill Sans MT" w:hAnsi="Gill Sans MT"/>
          <w:b/>
          <w:bCs/>
        </w:rPr>
        <w:t>About Us</w:t>
      </w:r>
    </w:p>
    <w:p w14:paraId="4F378D97" w14:textId="77777777" w:rsidR="00572953" w:rsidRPr="00572953" w:rsidRDefault="00572953" w:rsidP="00572953">
      <w:pPr>
        <w:numPr>
          <w:ilvl w:val="0"/>
          <w:numId w:val="5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Founded in 1958.  Headquartered in St. Louis, MO. Family owned. 40 team members.</w:t>
      </w:r>
    </w:p>
    <w:p w14:paraId="213FAD07" w14:textId="77777777" w:rsidR="00572953" w:rsidRPr="00572953" w:rsidRDefault="00572953" w:rsidP="00572953">
      <w:pPr>
        <w:numPr>
          <w:ilvl w:val="0"/>
          <w:numId w:val="5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We serve clients throughout the U.S., and in several foreign countries.</w:t>
      </w:r>
    </w:p>
    <w:p w14:paraId="22DDB0D9" w14:textId="77777777" w:rsidR="00572953" w:rsidRPr="00572953" w:rsidRDefault="00572953" w:rsidP="00572953">
      <w:pPr>
        <w:numPr>
          <w:ilvl w:val="0"/>
          <w:numId w:val="5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t>We have published five books and developed an integrated suite of tools around our Q4 Dimensional</w:t>
      </w:r>
      <w:r w:rsidRPr="00572953">
        <w:rPr>
          <w:rFonts w:ascii="Gill Sans MT" w:eastAsia="Times New Roman" w:hAnsi="Gill Sans MT"/>
          <w:vertAlign w:val="superscript"/>
        </w:rPr>
        <w:t>®</w:t>
      </w:r>
      <w:r w:rsidRPr="00572953">
        <w:rPr>
          <w:rFonts w:ascii="Gill Sans MT" w:eastAsia="Times New Roman" w:hAnsi="Gill Sans MT"/>
        </w:rPr>
        <w:t xml:space="preserve"> Model of Behavior</w:t>
      </w:r>
      <w:r w:rsidRPr="00572953">
        <w:rPr>
          <w:rFonts w:ascii="Gill Sans MT" w:eastAsia="Times New Roman" w:hAnsi="Gill Sans MT"/>
          <w:vertAlign w:val="superscript"/>
        </w:rPr>
        <w:t>™</w:t>
      </w:r>
      <w:r w:rsidRPr="00572953">
        <w:rPr>
          <w:rFonts w:ascii="Gill Sans MT" w:eastAsia="Times New Roman" w:hAnsi="Gill Sans MT"/>
        </w:rPr>
        <w:t>.</w:t>
      </w:r>
    </w:p>
    <w:p w14:paraId="2DD63D5D" w14:textId="76E2A5FD" w:rsidR="00572953" w:rsidRDefault="00572953" w:rsidP="00572953">
      <w:pPr>
        <w:numPr>
          <w:ilvl w:val="0"/>
          <w:numId w:val="5"/>
        </w:numPr>
        <w:rPr>
          <w:rFonts w:ascii="Gill Sans MT" w:eastAsia="Times New Roman" w:hAnsi="Gill Sans MT"/>
        </w:rPr>
      </w:pPr>
      <w:r w:rsidRPr="00572953">
        <w:rPr>
          <w:rFonts w:ascii="Gill Sans MT" w:eastAsia="Times New Roman" w:hAnsi="Gill Sans MT"/>
        </w:rPr>
        <w:lastRenderedPageBreak/>
        <w:t xml:space="preserve">We have intellectual property that has been developed over the last </w:t>
      </w:r>
      <w:r w:rsidR="00275CF8">
        <w:rPr>
          <w:rFonts w:ascii="Gill Sans MT" w:eastAsia="Times New Roman" w:hAnsi="Gill Sans MT"/>
        </w:rPr>
        <w:t>60+</w:t>
      </w:r>
      <w:r w:rsidRPr="00572953">
        <w:rPr>
          <w:rFonts w:ascii="Gill Sans MT" w:eastAsia="Times New Roman" w:hAnsi="Gill Sans MT"/>
        </w:rPr>
        <w:t xml:space="preserve"> years. We </w:t>
      </w:r>
      <w:r w:rsidR="0091302F">
        <w:rPr>
          <w:rFonts w:ascii="Gill Sans MT" w:eastAsia="Times New Roman" w:hAnsi="Gill Sans MT"/>
        </w:rPr>
        <w:t>strive to</w:t>
      </w:r>
      <w:r w:rsidRPr="00572953">
        <w:rPr>
          <w:rFonts w:ascii="Gill Sans MT" w:eastAsia="Times New Roman" w:hAnsi="Gill Sans MT"/>
        </w:rPr>
        <w:t xml:space="preserve"> add to and update it to keep our content fresh and relevant.</w:t>
      </w:r>
    </w:p>
    <w:p w14:paraId="0EFCEC09" w14:textId="77777777" w:rsidR="00572953" w:rsidRPr="00572953" w:rsidRDefault="00572953" w:rsidP="00572953">
      <w:pPr>
        <w:ind w:left="720"/>
        <w:rPr>
          <w:rFonts w:ascii="Gill Sans MT" w:eastAsia="Times New Roman" w:hAnsi="Gill Sans MT"/>
        </w:rPr>
      </w:pPr>
    </w:p>
    <w:p w14:paraId="64701D28" w14:textId="417CD376" w:rsidR="00C33633" w:rsidRDefault="00572953">
      <w:pPr>
        <w:rPr>
          <w:rFonts w:ascii="Gill Sans MT" w:hAnsi="Gill Sans MT"/>
        </w:rPr>
      </w:pPr>
      <w:r w:rsidRPr="00572953">
        <w:rPr>
          <w:rFonts w:ascii="Gill Sans MT" w:hAnsi="Gill Sans MT"/>
        </w:rPr>
        <w:t xml:space="preserve">If questions, please contact </w:t>
      </w:r>
      <w:r w:rsidR="00275CF8">
        <w:rPr>
          <w:rFonts w:ascii="Gill Sans MT" w:hAnsi="Gill Sans MT"/>
        </w:rPr>
        <w:t>Christel Barbee</w:t>
      </w:r>
      <w:r w:rsidRPr="00572953">
        <w:rPr>
          <w:rFonts w:ascii="Gill Sans MT" w:hAnsi="Gill Sans MT"/>
        </w:rPr>
        <w:t xml:space="preserve"> at 314-</w:t>
      </w:r>
      <w:r w:rsidR="00275CF8">
        <w:rPr>
          <w:rFonts w:ascii="Gill Sans MT" w:hAnsi="Gill Sans MT"/>
        </w:rPr>
        <w:t xml:space="preserve">725-7771 or </w:t>
      </w:r>
      <w:hyperlink r:id="rId5" w:history="1">
        <w:r w:rsidR="00275CF8" w:rsidRPr="001A2691">
          <w:rPr>
            <w:rStyle w:val="Hyperlink"/>
            <w:rFonts w:ascii="Gill Sans MT" w:hAnsi="Gill Sans MT"/>
          </w:rPr>
          <w:t>cbarbee@q4solutions.com</w:t>
        </w:r>
      </w:hyperlink>
      <w:r w:rsidR="00275CF8">
        <w:rPr>
          <w:rFonts w:ascii="Gill Sans MT" w:hAnsi="Gill Sans MT"/>
        </w:rPr>
        <w:t xml:space="preserve"> </w:t>
      </w:r>
    </w:p>
    <w:sectPr w:rsidR="00C3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ADA"/>
    <w:multiLevelType w:val="hybridMultilevel"/>
    <w:tmpl w:val="A94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6FE"/>
    <w:multiLevelType w:val="multilevel"/>
    <w:tmpl w:val="BB1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16AD4"/>
    <w:multiLevelType w:val="multilevel"/>
    <w:tmpl w:val="336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47A7F"/>
    <w:multiLevelType w:val="multilevel"/>
    <w:tmpl w:val="757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E10E0"/>
    <w:multiLevelType w:val="hybridMultilevel"/>
    <w:tmpl w:val="0BB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5A8"/>
    <w:multiLevelType w:val="multilevel"/>
    <w:tmpl w:val="E00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854FD"/>
    <w:multiLevelType w:val="multilevel"/>
    <w:tmpl w:val="6D3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B10839"/>
    <w:multiLevelType w:val="multilevel"/>
    <w:tmpl w:val="513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35059D"/>
    <w:multiLevelType w:val="hybridMultilevel"/>
    <w:tmpl w:val="2FD6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3"/>
    <w:rsid w:val="00012000"/>
    <w:rsid w:val="00022701"/>
    <w:rsid w:val="00057199"/>
    <w:rsid w:val="001133A9"/>
    <w:rsid w:val="00153B6A"/>
    <w:rsid w:val="001603D9"/>
    <w:rsid w:val="001821A8"/>
    <w:rsid w:val="001B50B1"/>
    <w:rsid w:val="00216D33"/>
    <w:rsid w:val="00275CF8"/>
    <w:rsid w:val="00317E13"/>
    <w:rsid w:val="00374A06"/>
    <w:rsid w:val="003C6015"/>
    <w:rsid w:val="00441EB7"/>
    <w:rsid w:val="004435F4"/>
    <w:rsid w:val="004A4537"/>
    <w:rsid w:val="00504343"/>
    <w:rsid w:val="005416DA"/>
    <w:rsid w:val="00553A6D"/>
    <w:rsid w:val="00572953"/>
    <w:rsid w:val="005D416A"/>
    <w:rsid w:val="00634381"/>
    <w:rsid w:val="006E0D4A"/>
    <w:rsid w:val="00735A00"/>
    <w:rsid w:val="00753222"/>
    <w:rsid w:val="007533A1"/>
    <w:rsid w:val="007B6FA1"/>
    <w:rsid w:val="008A5E15"/>
    <w:rsid w:val="0091302F"/>
    <w:rsid w:val="009C4E41"/>
    <w:rsid w:val="00A2773D"/>
    <w:rsid w:val="00A90FD5"/>
    <w:rsid w:val="00AA5835"/>
    <w:rsid w:val="00AB4F6D"/>
    <w:rsid w:val="00B072BB"/>
    <w:rsid w:val="00B173E4"/>
    <w:rsid w:val="00B35179"/>
    <w:rsid w:val="00C07182"/>
    <w:rsid w:val="00C3004A"/>
    <w:rsid w:val="00C33633"/>
    <w:rsid w:val="00CA637A"/>
    <w:rsid w:val="00DB7350"/>
    <w:rsid w:val="00E03B4F"/>
    <w:rsid w:val="00E23823"/>
    <w:rsid w:val="00EB0CB7"/>
    <w:rsid w:val="00ED0DBF"/>
    <w:rsid w:val="00F17255"/>
    <w:rsid w:val="00F47E33"/>
    <w:rsid w:val="00F7124B"/>
    <w:rsid w:val="00FB7135"/>
    <w:rsid w:val="00FD02AB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BAD9"/>
  <w15:chartTrackingRefBased/>
  <w15:docId w15:val="{B1410A12-CA12-4C0F-9A09-78E34CC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rbee@q4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Brown</dc:creator>
  <cp:keywords/>
  <dc:description/>
  <cp:lastModifiedBy>Jeff Lefton</cp:lastModifiedBy>
  <cp:revision>5</cp:revision>
  <cp:lastPrinted>2019-01-30T16:59:00Z</cp:lastPrinted>
  <dcterms:created xsi:type="dcterms:W3CDTF">2019-04-25T21:52:00Z</dcterms:created>
  <dcterms:modified xsi:type="dcterms:W3CDTF">2019-04-26T20:03:00Z</dcterms:modified>
</cp:coreProperties>
</file>